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6"/>
        <w:gridCol w:w="12679"/>
      </w:tblGrid>
      <w:tr w:rsidR="00FC1653" w:rsidRPr="00410C87" w:rsidTr="00897839">
        <w:trPr>
          <w:trHeight w:val="882"/>
        </w:trPr>
        <w:tc>
          <w:tcPr>
            <w:tcW w:w="1066" w:type="dxa"/>
            <w:vAlign w:val="center"/>
          </w:tcPr>
          <w:p w:rsidR="00FC1653" w:rsidRPr="00EA0DCA" w:rsidRDefault="00FC1653" w:rsidP="00BF2EEA">
            <w:pPr>
              <w:jc w:val="center"/>
            </w:pPr>
            <w:bookmarkStart w:id="0" w:name="_GoBack"/>
            <w:bookmarkEnd w:id="0"/>
            <w:r w:rsidRPr="00BE2765">
              <w:rPr>
                <w:rStyle w:val="Fett"/>
                <w:b w:val="0"/>
                <w:bCs w:val="0"/>
                <w:noProof/>
                <w:lang w:eastAsia="de-CH"/>
              </w:rPr>
              <w:drawing>
                <wp:inline distT="0" distB="0" distL="0" distR="0" wp14:anchorId="53A5C550" wp14:editId="198F67D4">
                  <wp:extent cx="477672" cy="474327"/>
                  <wp:effectExtent l="0" t="0" r="0" b="2540"/>
                  <wp:docPr id="11" name="Grafik 11" descr="C:\Users\berv\Downloads\noun_distribution_24069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rv\Downloads\noun_distribution_240690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2" r="7960" b="16134"/>
                          <a:stretch/>
                        </pic:blipFill>
                        <pic:spPr bwMode="auto">
                          <a:xfrm>
                            <a:off x="0" y="0"/>
                            <a:ext cx="484206" cy="48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9" w:type="dxa"/>
            <w:vAlign w:val="center"/>
          </w:tcPr>
          <w:p w:rsidR="00FC1653" w:rsidRPr="00D60016" w:rsidRDefault="00FC1653" w:rsidP="00BF2EE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 Rounded MT Bold" w:hAnsi="Arial Rounded MT Bold"/>
                <w:b/>
                <w:bCs/>
              </w:rPr>
            </w:pPr>
            <w:r>
              <w:rPr>
                <w:rStyle w:val="Fett"/>
                <w:rFonts w:ascii="Arial Rounded MT Bold" w:hAnsi="Arial Rounded MT Bold"/>
              </w:rPr>
              <w:t>Evaluation und Verbreitung</w:t>
            </w:r>
          </w:p>
        </w:tc>
      </w:tr>
    </w:tbl>
    <w:p w:rsidR="00FC1653" w:rsidRDefault="00FC1653"/>
    <w:tbl>
      <w:tblPr>
        <w:tblStyle w:val="Tabellenraster1"/>
        <w:tblW w:w="13745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8221"/>
      </w:tblGrid>
      <w:tr w:rsidR="00C35331" w:rsidRPr="00E437FE" w:rsidTr="00897839">
        <w:trPr>
          <w:trHeight w:val="749"/>
        </w:trPr>
        <w:tc>
          <w:tcPr>
            <w:tcW w:w="1980" w:type="dxa"/>
          </w:tcPr>
          <w:p w:rsidR="00C35331" w:rsidRPr="00D66E3F" w:rsidRDefault="00C00634" w:rsidP="00E437F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3F">
              <w:rPr>
                <w:rFonts w:ascii="Arial" w:hAnsi="Arial" w:cs="Arial"/>
                <w:b/>
                <w:bCs/>
                <w:sz w:val="20"/>
                <w:szCs w:val="20"/>
              </w:rPr>
              <w:t>Wirkungsziele</w:t>
            </w:r>
          </w:p>
        </w:tc>
        <w:tc>
          <w:tcPr>
            <w:tcW w:w="3544" w:type="dxa"/>
          </w:tcPr>
          <w:p w:rsidR="00C35331" w:rsidRPr="00FC1653" w:rsidRDefault="00FC1653" w:rsidP="00E437FE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1653">
              <w:rPr>
                <w:rFonts w:ascii="Arial" w:hAnsi="Arial" w:cs="Arial"/>
                <w:i/>
                <w:iCs/>
                <w:sz w:val="20"/>
                <w:szCs w:val="20"/>
              </w:rPr>
              <w:t>Beschreibung des Wirkungsziels</w:t>
            </w:r>
            <w:r w:rsidR="00C00634" w:rsidRPr="00FC16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:rsidR="00C00634" w:rsidRPr="002E332F" w:rsidRDefault="00FC1653" w:rsidP="00E437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C1653">
              <w:rPr>
                <w:rFonts w:ascii="Arial" w:hAnsi="Arial" w:cs="Arial"/>
                <w:i/>
                <w:iCs/>
                <w:sz w:val="20"/>
                <w:szCs w:val="20"/>
              </w:rPr>
              <w:t>Beschreibung des Wirkungsziels</w:t>
            </w:r>
          </w:p>
        </w:tc>
      </w:tr>
      <w:tr w:rsidR="00C00634" w:rsidRPr="00E437FE" w:rsidTr="00897839">
        <w:trPr>
          <w:trHeight w:val="1077"/>
        </w:trPr>
        <w:tc>
          <w:tcPr>
            <w:tcW w:w="1980" w:type="dxa"/>
          </w:tcPr>
          <w:p w:rsidR="00A5745F" w:rsidRPr="00D66E3F" w:rsidRDefault="00C00634" w:rsidP="00A5745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3F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  <w:p w:rsidR="00C00634" w:rsidRPr="00D66E3F" w:rsidRDefault="008A409A" w:rsidP="00FC1653">
            <w:pPr>
              <w:pStyle w:val="Listenabsatz"/>
              <w:spacing w:before="120"/>
              <w:ind w:left="17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8A409A" w:rsidRPr="00FC1653" w:rsidRDefault="00FC1653" w:rsidP="00E437FE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1653">
              <w:rPr>
                <w:rFonts w:ascii="Arial" w:hAnsi="Arial" w:cs="Arial"/>
                <w:i/>
                <w:iCs/>
                <w:sz w:val="20"/>
                <w:szCs w:val="20"/>
              </w:rPr>
              <w:t>Zusammenfassung der Erg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eb</w:t>
            </w:r>
            <w:r w:rsidRPr="00FC1653">
              <w:rPr>
                <w:rFonts w:ascii="Arial" w:hAnsi="Arial" w:cs="Arial"/>
                <w:i/>
                <w:iCs/>
                <w:sz w:val="20"/>
                <w:szCs w:val="20"/>
              </w:rPr>
              <w:t>nisse</w:t>
            </w:r>
            <w:r w:rsidR="008A409A" w:rsidRPr="00FC16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:rsidR="00AC0DAB" w:rsidRPr="002E332F" w:rsidRDefault="00FC1653" w:rsidP="00E437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C1653">
              <w:rPr>
                <w:rFonts w:ascii="Arial" w:hAnsi="Arial" w:cs="Arial"/>
                <w:i/>
                <w:iCs/>
                <w:sz w:val="20"/>
                <w:szCs w:val="20"/>
              </w:rPr>
              <w:t>Zusammenfassung der Erg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eb</w:t>
            </w:r>
            <w:r w:rsidRPr="00FC1653">
              <w:rPr>
                <w:rFonts w:ascii="Arial" w:hAnsi="Arial" w:cs="Arial"/>
                <w:i/>
                <w:iCs/>
                <w:sz w:val="20"/>
                <w:szCs w:val="20"/>
              </w:rPr>
              <w:t>nisse</w:t>
            </w:r>
          </w:p>
        </w:tc>
      </w:tr>
      <w:tr w:rsidR="00D66E3F" w:rsidRPr="00A5745F" w:rsidTr="00897839">
        <w:tblPrEx>
          <w:tblCellMar>
            <w:left w:w="70" w:type="dxa"/>
            <w:right w:w="70" w:type="dxa"/>
          </w:tblCellMar>
        </w:tblPrEx>
        <w:trPr>
          <w:trHeight w:val="1077"/>
        </w:trPr>
        <w:tc>
          <w:tcPr>
            <w:tcW w:w="13745" w:type="dxa"/>
            <w:gridSpan w:val="3"/>
            <w:vAlign w:val="center"/>
          </w:tcPr>
          <w:p w:rsidR="00D66E3F" w:rsidRPr="00FC1653" w:rsidRDefault="00FC1653" w:rsidP="00FC16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1653">
              <w:rPr>
                <w:rFonts w:ascii="Arial" w:hAnsi="Arial" w:cs="Arial"/>
                <w:i/>
                <w:iCs/>
                <w:sz w:val="20"/>
                <w:szCs w:val="20"/>
              </w:rPr>
              <w:t>Grafische Darstellung falls vorhanden und möglich</w:t>
            </w:r>
          </w:p>
          <w:p w:rsidR="00FC1653" w:rsidRPr="0088670B" w:rsidRDefault="00FC1653" w:rsidP="00FC16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0809" w:rsidRPr="00A5745F" w:rsidTr="00897839">
        <w:trPr>
          <w:trHeight w:val="1077"/>
        </w:trPr>
        <w:tc>
          <w:tcPr>
            <w:tcW w:w="1980" w:type="dxa"/>
          </w:tcPr>
          <w:p w:rsidR="00720809" w:rsidRPr="00D66E3F" w:rsidRDefault="00720809" w:rsidP="008C475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Kommunikation der Ergebnisse </w:t>
            </w:r>
            <w:r w:rsidRPr="00D66E3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765" w:type="dxa"/>
            <w:gridSpan w:val="2"/>
          </w:tcPr>
          <w:p w:rsidR="00720809" w:rsidRPr="00FC1653" w:rsidRDefault="00FC1653" w:rsidP="00E437FE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1653">
              <w:rPr>
                <w:rFonts w:ascii="Arial" w:hAnsi="Arial" w:cs="Arial"/>
                <w:i/>
                <w:iCs/>
                <w:sz w:val="20"/>
                <w:szCs w:val="20"/>
              </w:rPr>
              <w:t>Wo werden die Ergebnisse kommuniziert</w:t>
            </w:r>
          </w:p>
          <w:p w:rsidR="00FC1653" w:rsidRPr="00A5745F" w:rsidRDefault="00FC1653" w:rsidP="00E437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C1653">
              <w:rPr>
                <w:rFonts w:ascii="Arial" w:hAnsi="Arial" w:cs="Arial"/>
                <w:i/>
                <w:iCs/>
                <w:sz w:val="20"/>
                <w:szCs w:val="20"/>
              </w:rPr>
              <w:t>Wie werden die Ergebnisse zur Verfügung gestellt für andere Instanzen</w:t>
            </w:r>
          </w:p>
        </w:tc>
      </w:tr>
    </w:tbl>
    <w:p w:rsidR="00D66E3F" w:rsidRDefault="00D66E3F" w:rsidP="00D66E3F">
      <w:pPr>
        <w:pStyle w:val="Listenabsatz"/>
        <w:ind w:left="284"/>
        <w:rPr>
          <w:rFonts w:ascii="Arial" w:hAnsi="Arial" w:cs="Arial"/>
          <w:sz w:val="20"/>
          <w:szCs w:val="20"/>
        </w:rPr>
      </w:pPr>
    </w:p>
    <w:p w:rsidR="00720809" w:rsidRPr="00FC1653" w:rsidRDefault="00720809" w:rsidP="00FC1653">
      <w:pPr>
        <w:rPr>
          <w:rFonts w:ascii="Arial" w:hAnsi="Arial" w:cs="Arial"/>
          <w:sz w:val="20"/>
          <w:szCs w:val="20"/>
        </w:rPr>
      </w:pPr>
    </w:p>
    <w:sectPr w:rsidR="00720809" w:rsidRPr="00FC1653" w:rsidSect="00897839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384"/>
    <w:multiLevelType w:val="hybridMultilevel"/>
    <w:tmpl w:val="0D1EA5F8"/>
    <w:lvl w:ilvl="0" w:tplc="C79E7F2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1CE5"/>
    <w:multiLevelType w:val="multilevel"/>
    <w:tmpl w:val="416426E6"/>
    <w:lvl w:ilvl="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D3CB6"/>
    <w:multiLevelType w:val="hybridMultilevel"/>
    <w:tmpl w:val="CA26A094"/>
    <w:lvl w:ilvl="0" w:tplc="938E44E8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912"/>
    <w:multiLevelType w:val="multilevel"/>
    <w:tmpl w:val="416426E6"/>
    <w:lvl w:ilvl="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F179E"/>
    <w:multiLevelType w:val="hybridMultilevel"/>
    <w:tmpl w:val="76422078"/>
    <w:lvl w:ilvl="0" w:tplc="D88E78FA">
      <w:start w:val="6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 w:tplc="82FC8DEC" w:tentative="1">
      <w:start w:val="1"/>
      <w:numFmt w:val="lowerLetter"/>
      <w:lvlText w:val="%2."/>
      <w:lvlJc w:val="left"/>
      <w:pPr>
        <w:ind w:left="1440" w:hanging="360"/>
      </w:pPr>
    </w:lvl>
    <w:lvl w:ilvl="2" w:tplc="3C642310" w:tentative="1">
      <w:start w:val="1"/>
      <w:numFmt w:val="lowerRoman"/>
      <w:lvlText w:val="%3."/>
      <w:lvlJc w:val="right"/>
      <w:pPr>
        <w:ind w:left="2160" w:hanging="180"/>
      </w:pPr>
    </w:lvl>
    <w:lvl w:ilvl="3" w:tplc="60761A96" w:tentative="1">
      <w:start w:val="1"/>
      <w:numFmt w:val="decimal"/>
      <w:lvlText w:val="%4."/>
      <w:lvlJc w:val="left"/>
      <w:pPr>
        <w:ind w:left="2880" w:hanging="360"/>
      </w:pPr>
    </w:lvl>
    <w:lvl w:ilvl="4" w:tplc="440A8A8C" w:tentative="1">
      <w:start w:val="1"/>
      <w:numFmt w:val="lowerLetter"/>
      <w:lvlText w:val="%5."/>
      <w:lvlJc w:val="left"/>
      <w:pPr>
        <w:ind w:left="3600" w:hanging="360"/>
      </w:pPr>
    </w:lvl>
    <w:lvl w:ilvl="5" w:tplc="B3E83B0C" w:tentative="1">
      <w:start w:val="1"/>
      <w:numFmt w:val="lowerRoman"/>
      <w:lvlText w:val="%6."/>
      <w:lvlJc w:val="right"/>
      <w:pPr>
        <w:ind w:left="4320" w:hanging="180"/>
      </w:pPr>
    </w:lvl>
    <w:lvl w:ilvl="6" w:tplc="9CC83FC8" w:tentative="1">
      <w:start w:val="1"/>
      <w:numFmt w:val="decimal"/>
      <w:lvlText w:val="%7."/>
      <w:lvlJc w:val="left"/>
      <w:pPr>
        <w:ind w:left="5040" w:hanging="360"/>
      </w:pPr>
    </w:lvl>
    <w:lvl w:ilvl="7" w:tplc="3D94C8D2" w:tentative="1">
      <w:start w:val="1"/>
      <w:numFmt w:val="lowerLetter"/>
      <w:lvlText w:val="%8."/>
      <w:lvlJc w:val="left"/>
      <w:pPr>
        <w:ind w:left="5760" w:hanging="360"/>
      </w:pPr>
    </w:lvl>
    <w:lvl w:ilvl="8" w:tplc="DF0C52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D"/>
    <w:rsid w:val="000B00B4"/>
    <w:rsid w:val="001F5E90"/>
    <w:rsid w:val="002145A9"/>
    <w:rsid w:val="00275B92"/>
    <w:rsid w:val="005A574E"/>
    <w:rsid w:val="005E38CA"/>
    <w:rsid w:val="006A2C70"/>
    <w:rsid w:val="00720809"/>
    <w:rsid w:val="0076116D"/>
    <w:rsid w:val="0088670B"/>
    <w:rsid w:val="00897839"/>
    <w:rsid w:val="008A409A"/>
    <w:rsid w:val="009710B8"/>
    <w:rsid w:val="00A5745F"/>
    <w:rsid w:val="00A85A21"/>
    <w:rsid w:val="00AC0DAB"/>
    <w:rsid w:val="00B3343E"/>
    <w:rsid w:val="00C00634"/>
    <w:rsid w:val="00C35331"/>
    <w:rsid w:val="00D34BED"/>
    <w:rsid w:val="00D66E3F"/>
    <w:rsid w:val="00E437FE"/>
    <w:rsid w:val="00F64239"/>
    <w:rsid w:val="00FC1653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36D858-1AA0-2B4E-8F0C-4B856A07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34BED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4BE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34BED"/>
    <w:rPr>
      <w:b/>
      <w:bCs/>
    </w:rPr>
  </w:style>
  <w:style w:type="table" w:styleId="Tabellenraster">
    <w:name w:val="Table Grid"/>
    <w:basedOn w:val="NormaleTabelle"/>
    <w:uiPriority w:val="39"/>
    <w:rsid w:val="00D34B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C3533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8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80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74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745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66E3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Intervention Design</dc:title>
  <dc:subject>Umsetzungskonzept - Vorlage Phase 5</dc:subject>
  <dc:creator>Borst Andrea (borstand)</dc:creator>
  <cp:keywords/>
  <dc:description/>
  <cp:lastModifiedBy>Tinner Jeannine (tinn)</cp:lastModifiedBy>
  <cp:revision>13</cp:revision>
  <dcterms:created xsi:type="dcterms:W3CDTF">2019-12-09T14:24:00Z</dcterms:created>
  <dcterms:modified xsi:type="dcterms:W3CDTF">2020-03-10T07:25:00Z</dcterms:modified>
</cp:coreProperties>
</file>